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FD6" w:rsidRPr="001F59A6" w:rsidRDefault="005F4891" w:rsidP="001F59A6">
      <w:pPr>
        <w:pStyle w:val="a5"/>
        <w:ind w:left="0" w:right="-9"/>
        <w:rPr>
          <w:sz w:val="24"/>
          <w:szCs w:val="24"/>
        </w:rPr>
      </w:pPr>
      <w:r w:rsidRPr="001F59A6">
        <w:rPr>
          <w:sz w:val="24"/>
          <w:szCs w:val="24"/>
        </w:rPr>
        <w:t>Аннотация к рабочей программе</w:t>
      </w:r>
      <w:r w:rsidR="001F59A6">
        <w:rPr>
          <w:sz w:val="24"/>
          <w:szCs w:val="24"/>
        </w:rPr>
        <w:t xml:space="preserve"> </w:t>
      </w:r>
      <w:r w:rsidRPr="001F59A6">
        <w:rPr>
          <w:spacing w:val="-67"/>
          <w:sz w:val="24"/>
          <w:szCs w:val="24"/>
        </w:rPr>
        <w:t xml:space="preserve"> </w:t>
      </w:r>
      <w:r w:rsidR="002A2FD6" w:rsidRPr="001F59A6">
        <w:rPr>
          <w:sz w:val="24"/>
          <w:szCs w:val="24"/>
        </w:rPr>
        <w:t xml:space="preserve">инструктора по физической культуре </w:t>
      </w:r>
    </w:p>
    <w:p w:rsidR="00D305C7" w:rsidRPr="001F59A6" w:rsidRDefault="005F4891" w:rsidP="001F59A6">
      <w:pPr>
        <w:pStyle w:val="a5"/>
        <w:ind w:left="0" w:right="-9"/>
        <w:rPr>
          <w:spacing w:val="1"/>
          <w:sz w:val="24"/>
          <w:szCs w:val="24"/>
        </w:rPr>
      </w:pPr>
      <w:r w:rsidRPr="001F59A6">
        <w:rPr>
          <w:sz w:val="24"/>
          <w:szCs w:val="24"/>
        </w:rPr>
        <w:t>МАДОУ «Детский сад № 211»</w:t>
      </w:r>
      <w:r w:rsidRPr="001F59A6">
        <w:rPr>
          <w:spacing w:val="1"/>
          <w:sz w:val="24"/>
          <w:szCs w:val="24"/>
        </w:rPr>
        <w:t xml:space="preserve"> </w:t>
      </w:r>
    </w:p>
    <w:p w:rsidR="00D305C7" w:rsidRPr="001F59A6" w:rsidRDefault="00DB7D54" w:rsidP="001F59A6">
      <w:pPr>
        <w:pStyle w:val="a5"/>
        <w:tabs>
          <w:tab w:val="left" w:pos="9590"/>
        </w:tabs>
        <w:ind w:left="0" w:right="-9"/>
        <w:rPr>
          <w:spacing w:val="1"/>
          <w:sz w:val="24"/>
          <w:szCs w:val="24"/>
        </w:rPr>
      </w:pPr>
      <w:proofErr w:type="spellStart"/>
      <w:r w:rsidRPr="001F59A6">
        <w:rPr>
          <w:spacing w:val="1"/>
          <w:sz w:val="24"/>
          <w:szCs w:val="24"/>
        </w:rPr>
        <w:t>Гибадуллиной</w:t>
      </w:r>
      <w:proofErr w:type="spellEnd"/>
      <w:r w:rsidR="005F4891" w:rsidRPr="001F59A6">
        <w:rPr>
          <w:spacing w:val="1"/>
          <w:sz w:val="24"/>
          <w:szCs w:val="24"/>
        </w:rPr>
        <w:t xml:space="preserve"> А.В.</w:t>
      </w:r>
      <w:bookmarkStart w:id="0" w:name="_GoBack"/>
      <w:bookmarkEnd w:id="0"/>
    </w:p>
    <w:p w:rsidR="002A2FD6" w:rsidRDefault="002A2FD6" w:rsidP="001F59A6">
      <w:pPr>
        <w:pStyle w:val="a3"/>
        <w:tabs>
          <w:tab w:val="left" w:pos="9590"/>
        </w:tabs>
        <w:spacing w:line="276" w:lineRule="auto"/>
        <w:ind w:left="0" w:right="-49"/>
      </w:pP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Именно в детском возрасте формируются основы физического и психического здоровья</w:t>
      </w:r>
      <w:r>
        <w:rPr>
          <w:spacing w:val="1"/>
        </w:rPr>
        <w:t xml:space="preserve"> </w:t>
      </w:r>
      <w:r>
        <w:t>детей. Охрана и укрепление здоровья, совершенствование функций организма ребенка и</w:t>
      </w:r>
      <w:r>
        <w:rPr>
          <w:spacing w:val="1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полноценное</w:t>
      </w:r>
      <w:r>
        <w:rPr>
          <w:spacing w:val="41"/>
        </w:rPr>
        <w:t xml:space="preserve"> </w:t>
      </w:r>
      <w:r>
        <w:t>физическое</w:t>
      </w:r>
      <w:r>
        <w:rPr>
          <w:spacing w:val="41"/>
        </w:rPr>
        <w:t xml:space="preserve"> </w:t>
      </w:r>
      <w:r>
        <w:t>развитие</w:t>
      </w:r>
      <w:r>
        <w:rPr>
          <w:spacing w:val="42"/>
        </w:rPr>
        <w:t xml:space="preserve"> </w:t>
      </w:r>
      <w:r>
        <w:t>являются</w:t>
      </w:r>
      <w:r>
        <w:rPr>
          <w:spacing w:val="42"/>
        </w:rPr>
        <w:t xml:space="preserve"> </w:t>
      </w:r>
      <w:r>
        <w:t>неотъемлемой</w:t>
      </w:r>
      <w:r>
        <w:rPr>
          <w:spacing w:val="43"/>
        </w:rPr>
        <w:t xml:space="preserve"> </w:t>
      </w:r>
      <w:r>
        <w:t>частью</w:t>
      </w:r>
      <w:r>
        <w:rPr>
          <w:spacing w:val="42"/>
        </w:rPr>
        <w:t xml:space="preserve"> </w:t>
      </w:r>
      <w:r>
        <w:t>работы</w:t>
      </w:r>
      <w:r>
        <w:rPr>
          <w:spacing w:val="42"/>
        </w:rPr>
        <w:t xml:space="preserve"> </w:t>
      </w:r>
      <w:r>
        <w:t>МАДОУ</w:t>
      </w:r>
      <w:r w:rsidR="001F59A6">
        <w:t xml:space="preserve"> </w:t>
      </w:r>
      <w:r>
        <w:t>«Детский</w:t>
      </w:r>
      <w:r>
        <w:rPr>
          <w:spacing w:val="13"/>
        </w:rPr>
        <w:t xml:space="preserve"> </w:t>
      </w:r>
      <w:r>
        <w:t>сад</w:t>
      </w:r>
      <w:r>
        <w:rPr>
          <w:spacing w:val="12"/>
        </w:rPr>
        <w:t xml:space="preserve"> </w:t>
      </w:r>
      <w:r>
        <w:t>№211</w:t>
      </w:r>
      <w:r>
        <w:t>»</w:t>
      </w:r>
      <w:r>
        <w:rPr>
          <w:spacing w:val="7"/>
        </w:rPr>
        <w:t xml:space="preserve"> </w:t>
      </w:r>
      <w:r>
        <w:t>Данная</w:t>
      </w:r>
      <w:r>
        <w:rPr>
          <w:spacing w:val="12"/>
        </w:rPr>
        <w:t xml:space="preserve"> </w:t>
      </w:r>
      <w:r>
        <w:t>рабочая</w:t>
      </w:r>
      <w:r>
        <w:rPr>
          <w:spacing w:val="13"/>
        </w:rPr>
        <w:t xml:space="preserve"> </w:t>
      </w:r>
      <w:r>
        <w:t>программа</w:t>
      </w:r>
      <w:r>
        <w:rPr>
          <w:spacing w:val="11"/>
        </w:rPr>
        <w:t xml:space="preserve"> </w:t>
      </w:r>
      <w:r>
        <w:t>обеспечивает</w:t>
      </w:r>
      <w:r>
        <w:rPr>
          <w:spacing w:val="12"/>
        </w:rPr>
        <w:t xml:space="preserve"> </w:t>
      </w:r>
      <w:r>
        <w:t>физическое</w:t>
      </w:r>
      <w:r>
        <w:rPr>
          <w:spacing w:val="17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особенностей.</w:t>
      </w:r>
    </w:p>
    <w:p w:rsidR="001F59A6" w:rsidRDefault="001F59A6" w:rsidP="001F59A6">
      <w:pPr>
        <w:pStyle w:val="a3"/>
        <w:tabs>
          <w:tab w:val="left" w:pos="9590"/>
        </w:tabs>
        <w:spacing w:line="276" w:lineRule="auto"/>
        <w:ind w:left="0" w:right="-49" w:firstLine="567"/>
      </w:pPr>
      <w:r>
        <w:t>Ведущими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 условий для полноценного проживания ребенком дошкольного детства;</w:t>
      </w:r>
      <w:r>
        <w:rPr>
          <w:spacing w:val="1"/>
        </w:rPr>
        <w:t xml:space="preserve"> </w:t>
      </w:r>
      <w:r>
        <w:t>формирование основ базовой культуры личности; всестороннее развитие психических и</w:t>
      </w:r>
      <w:r>
        <w:rPr>
          <w:spacing w:val="1"/>
        </w:rPr>
        <w:t xml:space="preserve"> </w:t>
      </w:r>
      <w:r>
        <w:t>физических качеств в соответствии с возрастными и индивидуальными особенностями;</w:t>
      </w:r>
      <w:r>
        <w:rPr>
          <w:spacing w:val="1"/>
        </w:rPr>
        <w:t xml:space="preserve"> </w:t>
      </w:r>
      <w:r>
        <w:t>подготовка к жизни в современном обществе; к обу</w:t>
      </w:r>
      <w:r>
        <w:t>чению в школе; обеспечение безо</w:t>
      </w:r>
      <w:r>
        <w:t>пасности жизнедеятельности</w:t>
      </w:r>
      <w:r>
        <w:rPr>
          <w:spacing w:val="1"/>
        </w:rPr>
        <w:t xml:space="preserve"> </w:t>
      </w:r>
      <w:r>
        <w:t>дошкольника.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Данная рабочая программа разработана на основе основной образовательной программы дошкольного образования МАДОУ «Детский сад № 211 общеразвивающего вида» Советского района г. Казани   в соответствии </w:t>
      </w:r>
      <w:proofErr w:type="gramStart"/>
      <w:r w:rsidRPr="002A2FD6">
        <w:rPr>
          <w:rFonts w:eastAsia="Calibri"/>
          <w:sz w:val="24"/>
          <w:szCs w:val="24"/>
        </w:rPr>
        <w:t>с</w:t>
      </w:r>
      <w:proofErr w:type="gramEnd"/>
      <w:r w:rsidRPr="002A2FD6">
        <w:rPr>
          <w:rFonts w:eastAsia="Calibri"/>
          <w:sz w:val="24"/>
          <w:szCs w:val="24"/>
        </w:rPr>
        <w:t>:</w:t>
      </w:r>
    </w:p>
    <w:p w:rsidR="002A2FD6" w:rsidRPr="002A2FD6" w:rsidRDefault="002A2FD6" w:rsidP="001F59A6">
      <w:pPr>
        <w:widowControl/>
        <w:numPr>
          <w:ilvl w:val="0"/>
          <w:numId w:val="4"/>
        </w:numPr>
        <w:tabs>
          <w:tab w:val="left" w:pos="9590"/>
        </w:tabs>
        <w:autoSpaceDE/>
        <w:autoSpaceDN/>
        <w:spacing w:line="276" w:lineRule="auto"/>
        <w:ind w:left="0"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Федеральным законом от 29.12.2012 № 273-ФЗ «Об образовании в Российской Федерации»; 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Приказом Министерства образования и науки Российской Федерации от 17.10.2013 № 1155 «Об утверждении ФГОС дошкольного образования»; </w:t>
      </w:r>
    </w:p>
    <w:p w:rsidR="002A2FD6" w:rsidRPr="002A2FD6" w:rsidRDefault="002A2FD6" w:rsidP="001F59A6">
      <w:pPr>
        <w:widowControl/>
        <w:numPr>
          <w:ilvl w:val="0"/>
          <w:numId w:val="4"/>
        </w:numPr>
        <w:tabs>
          <w:tab w:val="left" w:pos="9590"/>
        </w:tabs>
        <w:autoSpaceDE/>
        <w:autoSpaceDN/>
        <w:spacing w:line="276" w:lineRule="auto"/>
        <w:ind w:left="0"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Приказом Министерства образования и науки Российской Федерации от 30.08.2013 № 1014 « Об утверждении Порядка организации и осуществлении образовательной деятельности дошкольного образования»; </w:t>
      </w:r>
    </w:p>
    <w:p w:rsidR="002A2FD6" w:rsidRPr="002A2FD6" w:rsidRDefault="002A2FD6" w:rsidP="001F59A6">
      <w:pPr>
        <w:widowControl/>
        <w:numPr>
          <w:ilvl w:val="0"/>
          <w:numId w:val="4"/>
        </w:numPr>
        <w:tabs>
          <w:tab w:val="left" w:pos="9590"/>
        </w:tabs>
        <w:autoSpaceDE/>
        <w:autoSpaceDN/>
        <w:spacing w:line="276" w:lineRule="auto"/>
        <w:ind w:left="0"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>Постановление Главного государственного санитарного врача Российской Федерации от 29 сентября 2020 г. № 28 «Об утверждении СанПиН 2.4.3648-20 «Санитарно-эпидемиологические требования к организации воспитания и обучения, отдыха и оздоровления детей и молодежи».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Программа спроектирована с учётом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 и включает в себя совокупность 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развития - социально-коммуникативному, познавательному, речевому, художественно-эстетическому и физическому. 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>Данная программа определяет целевые ориентиры, содержание и организацию образовательного процесса для детей дошкольного возраста, в соответствии с требованиями ФГОС ДО (раздел II «Требования к структуре образовательной программы и её объёму», п. 2.3—2.4), и направлена: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на  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2A2FD6">
        <w:rPr>
          <w:rFonts w:eastAsia="Calibri"/>
          <w:sz w:val="24"/>
          <w:szCs w:val="24"/>
        </w:rPr>
        <w:t>со</w:t>
      </w:r>
      <w:proofErr w:type="gramEnd"/>
      <w:r w:rsidRPr="002A2FD6">
        <w:rPr>
          <w:rFonts w:eastAsia="Calibri"/>
          <w:sz w:val="24"/>
          <w:szCs w:val="24"/>
        </w:rPr>
        <w:t xml:space="preserve"> взрослыми и сверстниками и соответствующим возрасту видам деятельности; </w:t>
      </w:r>
    </w:p>
    <w:p w:rsidR="002A2FD6" w:rsidRPr="002A2FD6" w:rsidRDefault="002A2FD6" w:rsidP="001F59A6">
      <w:pPr>
        <w:widowControl/>
        <w:tabs>
          <w:tab w:val="left" w:pos="9590"/>
        </w:tabs>
        <w:autoSpaceDE/>
        <w:autoSpaceDN/>
        <w:spacing w:line="276" w:lineRule="auto"/>
        <w:ind w:right="-49"/>
        <w:rPr>
          <w:rFonts w:eastAsia="Calibri"/>
          <w:sz w:val="24"/>
          <w:szCs w:val="24"/>
        </w:rPr>
      </w:pPr>
      <w:r w:rsidRPr="002A2FD6">
        <w:rPr>
          <w:rFonts w:eastAsia="Calibri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1F59A6" w:rsidRDefault="001F59A6" w:rsidP="001F59A6">
      <w:pPr>
        <w:pStyle w:val="a3"/>
        <w:tabs>
          <w:tab w:val="left" w:pos="9590"/>
        </w:tabs>
        <w:spacing w:before="1" w:line="276" w:lineRule="auto"/>
        <w:ind w:left="0" w:right="-49"/>
      </w:pPr>
      <w:r>
        <w:t>В каждой возрастной группе физкультура проводится 3 раза в неделю в спортивном</w:t>
      </w:r>
      <w:r>
        <w:rPr>
          <w:spacing w:val="1"/>
        </w:rPr>
        <w:t xml:space="preserve"> </w:t>
      </w:r>
      <w:r>
        <w:t>зале,</w:t>
      </w:r>
      <w:r>
        <w:rPr>
          <w:spacing w:val="-1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начиная со</w:t>
      </w:r>
      <w:r>
        <w:rPr>
          <w:spacing w:val="-1"/>
        </w:rPr>
        <w:t xml:space="preserve"> </w:t>
      </w:r>
      <w:r>
        <w:t>старшей группы</w:t>
      </w:r>
      <w:r>
        <w:rPr>
          <w:spacing w:val="-1"/>
        </w:rPr>
        <w:t xml:space="preserve"> </w:t>
      </w:r>
      <w:r>
        <w:t>3-й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улице.</w:t>
      </w:r>
    </w:p>
    <w:p w:rsidR="001F59A6" w:rsidRDefault="001F59A6" w:rsidP="001F59A6">
      <w:pPr>
        <w:pStyle w:val="a3"/>
        <w:tabs>
          <w:tab w:val="left" w:pos="9590"/>
        </w:tabs>
        <w:spacing w:line="276" w:lineRule="auto"/>
        <w:ind w:left="0" w:right="-49"/>
      </w:pPr>
      <w:r>
        <w:lastRenderedPageBreak/>
        <w:t>Педагогическое сопровождение физического развития детей дошкольного возраста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задачами:</w:t>
      </w:r>
    </w:p>
    <w:p w:rsidR="001F59A6" w:rsidRDefault="001F59A6" w:rsidP="001F59A6">
      <w:pPr>
        <w:pStyle w:val="a6"/>
        <w:numPr>
          <w:ilvl w:val="0"/>
          <w:numId w:val="5"/>
        </w:numPr>
        <w:tabs>
          <w:tab w:val="left" w:pos="850"/>
          <w:tab w:val="left" w:pos="9590"/>
        </w:tabs>
        <w:spacing w:line="276" w:lineRule="auto"/>
        <w:ind w:left="0" w:right="-49" w:firstLine="566"/>
        <w:rPr>
          <w:sz w:val="24"/>
        </w:rPr>
      </w:pPr>
      <w:proofErr w:type="gramStart"/>
      <w:r>
        <w:rPr>
          <w:sz w:val="24"/>
        </w:rPr>
        <w:t>Социально-психологическое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 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 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культуре.</w:t>
      </w:r>
    </w:p>
    <w:p w:rsidR="001F59A6" w:rsidRDefault="001F59A6" w:rsidP="001F59A6">
      <w:pPr>
        <w:pStyle w:val="a6"/>
        <w:numPr>
          <w:ilvl w:val="0"/>
          <w:numId w:val="5"/>
        </w:numPr>
        <w:tabs>
          <w:tab w:val="left" w:pos="850"/>
          <w:tab w:val="left" w:pos="9590"/>
        </w:tabs>
        <w:spacing w:line="276" w:lineRule="auto"/>
        <w:ind w:left="0" w:right="-49" w:firstLine="566"/>
        <w:rPr>
          <w:sz w:val="24"/>
        </w:rPr>
      </w:pPr>
      <w:r>
        <w:rPr>
          <w:sz w:val="24"/>
        </w:rPr>
        <w:t>Интеллектуальное, предполагает получение элементарных знаний и 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выполнения.</w:t>
      </w:r>
    </w:p>
    <w:p w:rsidR="001F59A6" w:rsidRDefault="001F59A6" w:rsidP="001F59A6">
      <w:pPr>
        <w:pStyle w:val="a6"/>
        <w:numPr>
          <w:ilvl w:val="0"/>
          <w:numId w:val="5"/>
        </w:numPr>
        <w:tabs>
          <w:tab w:val="left" w:pos="850"/>
          <w:tab w:val="left" w:pos="9590"/>
        </w:tabs>
        <w:spacing w:line="276" w:lineRule="auto"/>
        <w:ind w:left="0" w:right="-49" w:firstLine="566"/>
        <w:rPr>
          <w:sz w:val="24"/>
        </w:rPr>
      </w:pPr>
      <w:r>
        <w:rPr>
          <w:sz w:val="24"/>
        </w:rPr>
        <w:t>Двигательное – развитие физических качеств, двигательных умений и 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 потенциала.</w:t>
      </w:r>
    </w:p>
    <w:p w:rsidR="001F59A6" w:rsidRDefault="001F59A6" w:rsidP="001F59A6">
      <w:pPr>
        <w:pStyle w:val="a3"/>
        <w:tabs>
          <w:tab w:val="left" w:pos="9590"/>
        </w:tabs>
        <w:spacing w:line="276" w:lineRule="auto"/>
        <w:ind w:left="0" w:right="-49"/>
      </w:pPr>
      <w:r>
        <w:t>Проектирование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4"/>
        </w:rPr>
        <w:t xml:space="preserve"> </w:t>
      </w:r>
      <w:r>
        <w:t>«Физическое</w:t>
      </w:r>
      <w:r>
        <w:rPr>
          <w:spacing w:val="-2"/>
        </w:rPr>
        <w:t xml:space="preserve"> </w:t>
      </w:r>
      <w:r>
        <w:t>развитие»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принципов:</w:t>
      </w:r>
    </w:p>
    <w:p w:rsidR="001F59A6" w:rsidRDefault="001F59A6" w:rsidP="001F59A6">
      <w:pPr>
        <w:pStyle w:val="a6"/>
        <w:numPr>
          <w:ilvl w:val="0"/>
          <w:numId w:val="6"/>
        </w:numPr>
        <w:tabs>
          <w:tab w:val="left" w:pos="925"/>
          <w:tab w:val="left" w:pos="9590"/>
        </w:tabs>
        <w:spacing w:line="276" w:lineRule="auto"/>
        <w:ind w:left="0" w:right="-49" w:firstLine="566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половозрастных и индивидуальных особенностей физического развития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оснащенностью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(физкультурный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 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площадка) и приоритетного осуществления деятельности 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развитию;</w:t>
      </w:r>
    </w:p>
    <w:p w:rsidR="001F59A6" w:rsidRDefault="001F59A6" w:rsidP="001F59A6">
      <w:pPr>
        <w:pStyle w:val="a6"/>
        <w:numPr>
          <w:ilvl w:val="0"/>
          <w:numId w:val="6"/>
        </w:numPr>
        <w:tabs>
          <w:tab w:val="left" w:pos="813"/>
          <w:tab w:val="left" w:pos="9590"/>
        </w:tabs>
        <w:spacing w:line="275" w:lineRule="exact"/>
        <w:ind w:left="0" w:right="-49" w:hanging="145"/>
        <w:rPr>
          <w:sz w:val="24"/>
        </w:rPr>
      </w:pPr>
      <w:r>
        <w:rPr>
          <w:sz w:val="24"/>
        </w:rPr>
        <w:t>системность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1F59A6" w:rsidRDefault="001F59A6" w:rsidP="001F59A6">
      <w:pPr>
        <w:pStyle w:val="a6"/>
        <w:numPr>
          <w:ilvl w:val="0"/>
          <w:numId w:val="6"/>
        </w:numPr>
        <w:tabs>
          <w:tab w:val="left" w:pos="813"/>
          <w:tab w:val="left" w:pos="9590"/>
        </w:tabs>
        <w:spacing w:before="30"/>
        <w:ind w:left="0" w:right="-49" w:hanging="145"/>
        <w:rPr>
          <w:sz w:val="24"/>
        </w:rPr>
      </w:pPr>
      <w:r>
        <w:rPr>
          <w:sz w:val="24"/>
        </w:rPr>
        <w:t>интеграция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дошкольника;</w:t>
      </w:r>
    </w:p>
    <w:p w:rsidR="001F59A6" w:rsidRDefault="001F59A6" w:rsidP="001F59A6">
      <w:pPr>
        <w:pStyle w:val="a6"/>
        <w:numPr>
          <w:ilvl w:val="0"/>
          <w:numId w:val="6"/>
        </w:numPr>
        <w:tabs>
          <w:tab w:val="left" w:pos="825"/>
          <w:tab w:val="left" w:pos="9590"/>
        </w:tabs>
        <w:spacing w:before="44" w:line="276" w:lineRule="auto"/>
        <w:ind w:left="0" w:right="-49" w:firstLine="566"/>
        <w:rPr>
          <w:sz w:val="24"/>
        </w:rPr>
      </w:pPr>
      <w:r>
        <w:rPr>
          <w:sz w:val="24"/>
        </w:rPr>
        <w:t>соблюдение дидактических правил «от известного к неизвестному» и «от простого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сложному», ориентирующих выбор и планирование содержания работы по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культуре;</w:t>
      </w:r>
    </w:p>
    <w:p w:rsidR="001F59A6" w:rsidRDefault="001F59A6" w:rsidP="001F59A6">
      <w:pPr>
        <w:pStyle w:val="a6"/>
        <w:numPr>
          <w:ilvl w:val="0"/>
          <w:numId w:val="6"/>
        </w:numPr>
        <w:tabs>
          <w:tab w:val="left" w:pos="813"/>
          <w:tab w:val="left" w:pos="9590"/>
        </w:tabs>
        <w:spacing w:line="276" w:lineRule="auto"/>
        <w:ind w:left="0" w:right="-49" w:firstLine="566"/>
        <w:rPr>
          <w:sz w:val="24"/>
        </w:rPr>
      </w:pPr>
      <w:r>
        <w:rPr>
          <w:sz w:val="24"/>
        </w:rPr>
        <w:t>деятельный подход к организации работы по физической культуре с включением ее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организации детской деятельности;</w:t>
      </w:r>
    </w:p>
    <w:p w:rsidR="001F59A6" w:rsidRDefault="001F59A6" w:rsidP="001F59A6">
      <w:pPr>
        <w:pStyle w:val="a3"/>
        <w:tabs>
          <w:tab w:val="left" w:pos="9590"/>
        </w:tabs>
        <w:spacing w:before="68"/>
        <w:ind w:left="0" w:right="-49" w:firstLine="0"/>
      </w:pPr>
      <w:r>
        <w:t>усиление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достигаемого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3"/>
        </w:rPr>
        <w:t xml:space="preserve"> </w:t>
      </w:r>
      <w:r>
        <w:t>умений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навыков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организованных</w:t>
      </w:r>
      <w:r>
        <w:rPr>
          <w:spacing w:val="6"/>
        </w:rPr>
        <w:t xml:space="preserve"> </w:t>
      </w:r>
      <w:r>
        <w:t>физкультурных</w:t>
      </w:r>
      <w:r>
        <w:rPr>
          <w:spacing w:val="59"/>
        </w:rPr>
        <w:t xml:space="preserve"> </w:t>
      </w:r>
      <w:r>
        <w:t>мероприятиях  и</w:t>
      </w:r>
      <w:r>
        <w:rPr>
          <w:spacing w:val="59"/>
        </w:rPr>
        <w:t xml:space="preserve"> </w:t>
      </w:r>
      <w:r>
        <w:t>в</w:t>
      </w:r>
      <w:r w:rsidRPr="001F59A6"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занятиях</w:t>
      </w:r>
      <w:r>
        <w:rPr>
          <w:spacing w:val="-6"/>
        </w:rPr>
        <w:t xml:space="preserve"> </w:t>
      </w:r>
      <w:r>
        <w:t>физическими</w:t>
      </w:r>
      <w:r>
        <w:rPr>
          <w:spacing w:val="-2"/>
        </w:rPr>
        <w:t xml:space="preserve"> </w:t>
      </w:r>
      <w:r>
        <w:t>упражнениями;</w:t>
      </w:r>
    </w:p>
    <w:p w:rsidR="001F59A6" w:rsidRDefault="001F59A6" w:rsidP="001F59A6">
      <w:pPr>
        <w:pStyle w:val="a6"/>
        <w:tabs>
          <w:tab w:val="left" w:pos="813"/>
          <w:tab w:val="left" w:pos="9590"/>
        </w:tabs>
        <w:spacing w:before="44"/>
        <w:ind w:left="0" w:right="-49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>открытость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родителей.</w:t>
      </w:r>
    </w:p>
    <w:p w:rsidR="001F59A6" w:rsidRDefault="001F59A6" w:rsidP="001F59A6">
      <w:pPr>
        <w:pStyle w:val="a3"/>
        <w:tabs>
          <w:tab w:val="left" w:pos="9590"/>
        </w:tabs>
        <w:spacing w:before="41" w:line="276" w:lineRule="auto"/>
        <w:ind w:left="0" w:right="-49"/>
      </w:pPr>
      <w:r>
        <w:t>Базовым результатом образования и воспитания в области физического развития 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 xml:space="preserve">- </w:t>
      </w:r>
      <w:r>
        <w:t>это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упражнениях:</w:t>
      </w:r>
    </w:p>
    <w:p w:rsidR="001F59A6" w:rsidRDefault="001F59A6" w:rsidP="001F59A6">
      <w:pPr>
        <w:pStyle w:val="a3"/>
        <w:tabs>
          <w:tab w:val="left" w:pos="9590"/>
        </w:tabs>
        <w:spacing w:before="1" w:line="276" w:lineRule="auto"/>
        <w:ind w:left="0" w:right="-49" w:firstLine="0"/>
      </w:pPr>
      <w:r>
        <w:t xml:space="preserve">- </w:t>
      </w:r>
      <w:r>
        <w:t>овладение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мышечного</w:t>
      </w:r>
      <w:r>
        <w:rPr>
          <w:spacing w:val="-57"/>
        </w:rPr>
        <w:t xml:space="preserve"> </w:t>
      </w:r>
      <w:r>
        <w:t>напряжения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тела;</w:t>
      </w:r>
    </w:p>
    <w:p w:rsidR="001F59A6" w:rsidRDefault="001F59A6" w:rsidP="001F59A6">
      <w:pPr>
        <w:pStyle w:val="a3"/>
        <w:tabs>
          <w:tab w:val="left" w:pos="9590"/>
        </w:tabs>
        <w:spacing w:line="275" w:lineRule="exact"/>
        <w:ind w:left="0" w:right="-49" w:firstLine="0"/>
      </w:pPr>
      <w:r>
        <w:t xml:space="preserve">- </w:t>
      </w:r>
      <w:r>
        <w:t>осознание</w:t>
      </w:r>
      <w:r>
        <w:rPr>
          <w:spacing w:val="-5"/>
        </w:rPr>
        <w:t xml:space="preserve"> </w:t>
      </w:r>
      <w:r>
        <w:t>оздоровительного</w:t>
      </w:r>
      <w:r>
        <w:rPr>
          <w:spacing w:val="-4"/>
        </w:rPr>
        <w:t xml:space="preserve"> </w:t>
      </w:r>
      <w:r>
        <w:t>воздействия</w:t>
      </w:r>
      <w:r>
        <w:rPr>
          <w:spacing w:val="-7"/>
        </w:rPr>
        <w:t xml:space="preserve"> </w:t>
      </w:r>
      <w:r>
        <w:t>физических упражнений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организм;</w:t>
      </w:r>
    </w:p>
    <w:p w:rsidR="001F59A6" w:rsidRPr="001F59A6" w:rsidRDefault="001F59A6" w:rsidP="001F59A6">
      <w:pPr>
        <w:tabs>
          <w:tab w:val="left" w:pos="755"/>
          <w:tab w:val="left" w:pos="9590"/>
        </w:tabs>
        <w:spacing w:before="40" w:line="276" w:lineRule="auto"/>
        <w:ind w:right="-49"/>
        <w:rPr>
          <w:sz w:val="24"/>
        </w:rPr>
      </w:pPr>
      <w:r>
        <w:rPr>
          <w:sz w:val="24"/>
        </w:rPr>
        <w:t xml:space="preserve">- </w:t>
      </w:r>
      <w:r w:rsidRPr="001F59A6">
        <w:rPr>
          <w:sz w:val="24"/>
        </w:rPr>
        <w:t>умение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рационально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использовать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физические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упражнения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в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самостоятельной</w:t>
      </w:r>
      <w:r w:rsidRPr="001F59A6">
        <w:rPr>
          <w:spacing w:val="1"/>
          <w:sz w:val="24"/>
        </w:rPr>
        <w:t xml:space="preserve"> </w:t>
      </w:r>
      <w:r w:rsidRPr="001F59A6">
        <w:rPr>
          <w:sz w:val="24"/>
        </w:rPr>
        <w:t>и</w:t>
      </w:r>
      <w:r w:rsidRPr="001F59A6">
        <w:rPr>
          <w:spacing w:val="-57"/>
          <w:sz w:val="24"/>
        </w:rPr>
        <w:t xml:space="preserve"> </w:t>
      </w:r>
      <w:r w:rsidRPr="001F59A6">
        <w:rPr>
          <w:sz w:val="24"/>
        </w:rPr>
        <w:t>двигательной</w:t>
      </w:r>
      <w:r w:rsidRPr="001F59A6">
        <w:rPr>
          <w:spacing w:val="-1"/>
          <w:sz w:val="24"/>
        </w:rPr>
        <w:t xml:space="preserve"> </w:t>
      </w:r>
      <w:r w:rsidRPr="001F59A6">
        <w:rPr>
          <w:sz w:val="24"/>
        </w:rPr>
        <w:t>деятельности;</w:t>
      </w:r>
    </w:p>
    <w:p w:rsidR="001F59A6" w:rsidRDefault="001F59A6" w:rsidP="001F59A6">
      <w:pPr>
        <w:pStyle w:val="a6"/>
        <w:tabs>
          <w:tab w:val="left" w:pos="813"/>
          <w:tab w:val="left" w:pos="9590"/>
        </w:tabs>
        <w:spacing w:line="272" w:lineRule="exact"/>
        <w:ind w:left="0" w:right="-49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>освоение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терминологии.</w:t>
      </w:r>
    </w:p>
    <w:p w:rsidR="001F59A6" w:rsidRDefault="001F59A6" w:rsidP="001F59A6">
      <w:pPr>
        <w:pStyle w:val="a3"/>
        <w:tabs>
          <w:tab w:val="left" w:pos="9590"/>
        </w:tabs>
        <w:spacing w:before="41" w:line="276" w:lineRule="auto"/>
        <w:ind w:left="0" w:right="-49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предполагают</w:t>
      </w:r>
      <w:r>
        <w:rPr>
          <w:spacing w:val="-57"/>
        </w:rPr>
        <w:t xml:space="preserve"> </w:t>
      </w:r>
      <w:r>
        <w:t>закрепление двигательных умений и навыков, воспитание физических качеств (ловкости,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выносливости),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61"/>
        </w:rPr>
        <w:t xml:space="preserve"> </w:t>
      </w:r>
      <w:r>
        <w:t>пространственной</w:t>
      </w:r>
      <w:r>
        <w:rPr>
          <w:spacing w:val="-57"/>
        </w:rPr>
        <w:t xml:space="preserve"> </w:t>
      </w:r>
      <w:r>
        <w:t>ориентации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 психического</w:t>
      </w:r>
      <w:r>
        <w:rPr>
          <w:spacing w:val="-1"/>
        </w:rPr>
        <w:t xml:space="preserve"> </w:t>
      </w:r>
      <w:r>
        <w:t>здоровья детей.</w:t>
      </w:r>
    </w:p>
    <w:p w:rsidR="001F59A6" w:rsidRDefault="001F59A6" w:rsidP="001F59A6">
      <w:pPr>
        <w:pStyle w:val="a3"/>
        <w:tabs>
          <w:tab w:val="left" w:pos="9590"/>
        </w:tabs>
        <w:spacing w:before="1" w:line="276" w:lineRule="auto"/>
        <w:ind w:left="0" w:right="-49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нормативы,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настоящей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программой.</w:t>
      </w:r>
    </w:p>
    <w:sectPr w:rsidR="001F59A6" w:rsidSect="001F59A6">
      <w:pgSz w:w="11910" w:h="16840"/>
      <w:pgMar w:top="1040" w:right="720" w:bottom="1135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6F7" w:rsidRDefault="001236F7">
      <w:r>
        <w:separator/>
      </w:r>
    </w:p>
  </w:endnote>
  <w:endnote w:type="continuationSeparator" w:id="0">
    <w:p w:rsidR="001236F7" w:rsidRDefault="00123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6F7" w:rsidRDefault="001236F7">
      <w:r>
        <w:separator/>
      </w:r>
    </w:p>
  </w:footnote>
  <w:footnote w:type="continuationSeparator" w:id="0">
    <w:p w:rsidR="001236F7" w:rsidRDefault="00123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850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>
      <w:numFmt w:val="bullet"/>
      <w:lvlText w:val="-"/>
      <w:lvlJc w:val="left"/>
      <w:pPr>
        <w:ind w:left="10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048" w:hanging="14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97" w:hanging="1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144"/>
      </w:pPr>
      <w:rPr>
        <w:rFonts w:hint="default"/>
        <w:lang w:val="ru-RU" w:eastAsia="en-US" w:bidi="ar-SA"/>
      </w:rPr>
    </w:lvl>
  </w:abstractNum>
  <w:abstractNum w:abstractNumId="2">
    <w:nsid w:val="200A456C"/>
    <w:multiLevelType w:val="hybridMultilevel"/>
    <w:tmpl w:val="FF701B92"/>
    <w:lvl w:ilvl="0" w:tplc="34007400">
      <w:numFmt w:val="bullet"/>
      <w:lvlText w:val="•"/>
      <w:lvlJc w:val="left"/>
      <w:pPr>
        <w:ind w:left="102" w:hanging="2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44292">
      <w:numFmt w:val="bullet"/>
      <w:lvlText w:val="•"/>
      <w:lvlJc w:val="left"/>
      <w:pPr>
        <w:ind w:left="1048" w:hanging="257"/>
      </w:pPr>
      <w:rPr>
        <w:lang w:val="ru-RU" w:eastAsia="en-US" w:bidi="ar-SA"/>
      </w:rPr>
    </w:lvl>
    <w:lvl w:ilvl="2" w:tplc="317012AE">
      <w:numFmt w:val="bullet"/>
      <w:lvlText w:val="•"/>
      <w:lvlJc w:val="left"/>
      <w:pPr>
        <w:ind w:left="1997" w:hanging="257"/>
      </w:pPr>
      <w:rPr>
        <w:lang w:val="ru-RU" w:eastAsia="en-US" w:bidi="ar-SA"/>
      </w:rPr>
    </w:lvl>
    <w:lvl w:ilvl="3" w:tplc="E6C0060E">
      <w:numFmt w:val="bullet"/>
      <w:lvlText w:val="•"/>
      <w:lvlJc w:val="left"/>
      <w:pPr>
        <w:ind w:left="2945" w:hanging="257"/>
      </w:pPr>
      <w:rPr>
        <w:lang w:val="ru-RU" w:eastAsia="en-US" w:bidi="ar-SA"/>
      </w:rPr>
    </w:lvl>
    <w:lvl w:ilvl="4" w:tplc="B9FA4192">
      <w:numFmt w:val="bullet"/>
      <w:lvlText w:val="•"/>
      <w:lvlJc w:val="left"/>
      <w:pPr>
        <w:ind w:left="3894" w:hanging="257"/>
      </w:pPr>
      <w:rPr>
        <w:lang w:val="ru-RU" w:eastAsia="en-US" w:bidi="ar-SA"/>
      </w:rPr>
    </w:lvl>
    <w:lvl w:ilvl="5" w:tplc="D9DA0C1E">
      <w:numFmt w:val="bullet"/>
      <w:lvlText w:val="•"/>
      <w:lvlJc w:val="left"/>
      <w:pPr>
        <w:ind w:left="4843" w:hanging="257"/>
      </w:pPr>
      <w:rPr>
        <w:lang w:val="ru-RU" w:eastAsia="en-US" w:bidi="ar-SA"/>
      </w:rPr>
    </w:lvl>
    <w:lvl w:ilvl="6" w:tplc="45008AFA">
      <w:numFmt w:val="bullet"/>
      <w:lvlText w:val="•"/>
      <w:lvlJc w:val="left"/>
      <w:pPr>
        <w:ind w:left="5791" w:hanging="257"/>
      </w:pPr>
      <w:rPr>
        <w:lang w:val="ru-RU" w:eastAsia="en-US" w:bidi="ar-SA"/>
      </w:rPr>
    </w:lvl>
    <w:lvl w:ilvl="7" w:tplc="10FCE0FE">
      <w:numFmt w:val="bullet"/>
      <w:lvlText w:val="•"/>
      <w:lvlJc w:val="left"/>
      <w:pPr>
        <w:ind w:left="6740" w:hanging="257"/>
      </w:pPr>
      <w:rPr>
        <w:lang w:val="ru-RU" w:eastAsia="en-US" w:bidi="ar-SA"/>
      </w:rPr>
    </w:lvl>
    <w:lvl w:ilvl="8" w:tplc="3218249C">
      <w:numFmt w:val="bullet"/>
      <w:lvlText w:val="•"/>
      <w:lvlJc w:val="left"/>
      <w:pPr>
        <w:ind w:left="7689" w:hanging="257"/>
      </w:pPr>
      <w:rPr>
        <w:lang w:val="ru-RU" w:eastAsia="en-US" w:bidi="ar-SA"/>
      </w:rPr>
    </w:lvl>
  </w:abstractNum>
  <w:abstractNum w:abstractNumId="3">
    <w:nsid w:val="59ADCABA"/>
    <w:multiLevelType w:val="multilevel"/>
    <w:tmpl w:val="59ADCABA"/>
    <w:lvl w:ilvl="0">
      <w:numFmt w:val="bullet"/>
      <w:lvlText w:val="•"/>
      <w:lvlJc w:val="left"/>
      <w:pPr>
        <w:ind w:left="102" w:hanging="142"/>
      </w:pPr>
      <w:rPr>
        <w:rFonts w:hint="default"/>
        <w:w w:val="100"/>
        <w:lang w:val="ru-RU" w:eastAsia="en-US" w:bidi="ar-SA"/>
      </w:rPr>
    </w:lvl>
    <w:lvl w:ilvl="1">
      <w:numFmt w:val="bullet"/>
      <w:lvlText w:val="•"/>
      <w:lvlJc w:val="left"/>
      <w:pPr>
        <w:ind w:left="1048" w:hanging="14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97" w:hanging="1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142"/>
      </w:pPr>
      <w:rPr>
        <w:rFonts w:hint="default"/>
        <w:lang w:val="ru-RU" w:eastAsia="en-US" w:bidi="ar-SA"/>
      </w:rPr>
    </w:lvl>
  </w:abstractNum>
  <w:abstractNum w:abstractNumId="4">
    <w:nsid w:val="65CB77E3"/>
    <w:multiLevelType w:val="hybridMultilevel"/>
    <w:tmpl w:val="0F18894A"/>
    <w:lvl w:ilvl="0" w:tplc="66D69320">
      <w:start w:val="1"/>
      <w:numFmt w:val="decimal"/>
      <w:lvlText w:val="%1."/>
      <w:lvlJc w:val="left"/>
      <w:pPr>
        <w:ind w:left="10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4EFF36">
      <w:numFmt w:val="bullet"/>
      <w:lvlText w:val="•"/>
      <w:lvlJc w:val="left"/>
      <w:pPr>
        <w:ind w:left="1048" w:hanging="181"/>
      </w:pPr>
      <w:rPr>
        <w:lang w:val="ru-RU" w:eastAsia="en-US" w:bidi="ar-SA"/>
      </w:rPr>
    </w:lvl>
    <w:lvl w:ilvl="2" w:tplc="6B0C1D3A">
      <w:numFmt w:val="bullet"/>
      <w:lvlText w:val="•"/>
      <w:lvlJc w:val="left"/>
      <w:pPr>
        <w:ind w:left="1997" w:hanging="181"/>
      </w:pPr>
      <w:rPr>
        <w:lang w:val="ru-RU" w:eastAsia="en-US" w:bidi="ar-SA"/>
      </w:rPr>
    </w:lvl>
    <w:lvl w:ilvl="3" w:tplc="8410CD60">
      <w:numFmt w:val="bullet"/>
      <w:lvlText w:val="•"/>
      <w:lvlJc w:val="left"/>
      <w:pPr>
        <w:ind w:left="2945" w:hanging="181"/>
      </w:pPr>
      <w:rPr>
        <w:lang w:val="ru-RU" w:eastAsia="en-US" w:bidi="ar-SA"/>
      </w:rPr>
    </w:lvl>
    <w:lvl w:ilvl="4" w:tplc="5C7A2664">
      <w:numFmt w:val="bullet"/>
      <w:lvlText w:val="•"/>
      <w:lvlJc w:val="left"/>
      <w:pPr>
        <w:ind w:left="3894" w:hanging="181"/>
      </w:pPr>
      <w:rPr>
        <w:lang w:val="ru-RU" w:eastAsia="en-US" w:bidi="ar-SA"/>
      </w:rPr>
    </w:lvl>
    <w:lvl w:ilvl="5" w:tplc="50C89078">
      <w:numFmt w:val="bullet"/>
      <w:lvlText w:val="•"/>
      <w:lvlJc w:val="left"/>
      <w:pPr>
        <w:ind w:left="4843" w:hanging="181"/>
      </w:pPr>
      <w:rPr>
        <w:lang w:val="ru-RU" w:eastAsia="en-US" w:bidi="ar-SA"/>
      </w:rPr>
    </w:lvl>
    <w:lvl w:ilvl="6" w:tplc="F7AADFC4">
      <w:numFmt w:val="bullet"/>
      <w:lvlText w:val="•"/>
      <w:lvlJc w:val="left"/>
      <w:pPr>
        <w:ind w:left="5791" w:hanging="181"/>
      </w:pPr>
      <w:rPr>
        <w:lang w:val="ru-RU" w:eastAsia="en-US" w:bidi="ar-SA"/>
      </w:rPr>
    </w:lvl>
    <w:lvl w:ilvl="7" w:tplc="24981DDA">
      <w:numFmt w:val="bullet"/>
      <w:lvlText w:val="•"/>
      <w:lvlJc w:val="left"/>
      <w:pPr>
        <w:ind w:left="6740" w:hanging="181"/>
      </w:pPr>
      <w:rPr>
        <w:lang w:val="ru-RU" w:eastAsia="en-US" w:bidi="ar-SA"/>
      </w:rPr>
    </w:lvl>
    <w:lvl w:ilvl="8" w:tplc="9AE02E5A">
      <w:numFmt w:val="bullet"/>
      <w:lvlText w:val="•"/>
      <w:lvlJc w:val="left"/>
      <w:pPr>
        <w:ind w:left="7689" w:hanging="181"/>
      </w:pPr>
      <w:rPr>
        <w:lang w:val="ru-RU" w:eastAsia="en-US" w:bidi="ar-SA"/>
      </w:rPr>
    </w:lvl>
  </w:abstractNum>
  <w:abstractNum w:abstractNumId="5">
    <w:nsid w:val="7E251BB5"/>
    <w:multiLevelType w:val="multilevel"/>
    <w:tmpl w:val="7E251BB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305C7"/>
    <w:rsid w:val="001236F7"/>
    <w:rsid w:val="001F59A6"/>
    <w:rsid w:val="002A2FD6"/>
    <w:rsid w:val="005F4891"/>
    <w:rsid w:val="00D305C7"/>
    <w:rsid w:val="00DB7D54"/>
    <w:rsid w:val="2207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02" w:firstLine="566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72"/>
      <w:ind w:left="2682" w:right="2705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1F59A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02" w:firstLine="566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72"/>
      <w:ind w:left="2682" w:right="2705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1F59A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Golnaz</cp:lastModifiedBy>
  <cp:revision>3</cp:revision>
  <dcterms:created xsi:type="dcterms:W3CDTF">2021-06-03T12:47:00Z</dcterms:created>
  <dcterms:modified xsi:type="dcterms:W3CDTF">2022-11-20T16:39:00Z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2021-06-03T00:00:00Z</vt:filetime>
  </property>
  <property fmtid="{D5CDD505-2E9C-101B-9397-08002B2CF9AE}" pid="5" name="KSOProductBuildVer">
    <vt:lpwstr>1049-11.2.0.10152</vt:lpwstr>
  </property>
</Properties>
</file>